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57E472" w14:textId="173AA826" w:rsidR="002E47CC"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Monday 1</w:t>
      </w:r>
      <w:r w:rsidRPr="000F132E">
        <w:rPr>
          <w:rFonts w:ascii="Times New Roman" w:hAnsi="Times New Roman" w:cs="Times New Roman"/>
          <w:sz w:val="24"/>
          <w:szCs w:val="24"/>
          <w:vertAlign w:val="superscript"/>
        </w:rPr>
        <w:t>st</w:t>
      </w:r>
    </w:p>
    <w:p w14:paraId="405188B4" w14:textId="56E0D520" w:rsidR="00E10BE2"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#WorldComplimentDay</w:t>
      </w:r>
    </w:p>
    <w:p w14:paraId="0A5D18E6" w14:textId="3342EB80" w:rsidR="00BF041A"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Bring joy through simple verbal affirmations of appreciation!</w:t>
      </w:r>
    </w:p>
    <w:p w14:paraId="295158BB" w14:textId="7128BECE" w:rsidR="00BF041A"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Giving a compliment is easy, whether it’s telling someone you like their jacket, or letting them know they’re doing a great job – whatever it is, it can change someone’s whole day around.</w:t>
      </w:r>
    </w:p>
    <w:p w14:paraId="432CC8DE" w14:textId="5A4BFC6C" w:rsidR="00BF041A"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Vocalize your positive thoughts and bring joy to the people around you!</w:t>
      </w:r>
    </w:p>
    <w:p w14:paraId="301F9B5E" w14:textId="2F7A6D12" w:rsidR="00BF041A"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Here, I’ll start: You are a beautiful soul!</w:t>
      </w:r>
    </w:p>
    <w:p w14:paraId="06B7254F" w14:textId="6E39A93F" w:rsidR="00BF041A" w:rsidRPr="000F132E" w:rsidRDefault="00BF041A">
      <w:pPr>
        <w:rPr>
          <w:rFonts w:ascii="Times New Roman" w:hAnsi="Times New Roman" w:cs="Times New Roman"/>
          <w:sz w:val="24"/>
          <w:szCs w:val="24"/>
        </w:rPr>
      </w:pPr>
      <w:r w:rsidRPr="000F132E">
        <w:rPr>
          <w:rFonts w:ascii="Times New Roman" w:hAnsi="Times New Roman" w:cs="Times New Roman"/>
          <w:sz w:val="24"/>
          <w:szCs w:val="24"/>
        </w:rPr>
        <w:t>Have a bright day!</w:t>
      </w:r>
    </w:p>
    <w:p w14:paraId="63DBA473" w14:textId="6432BAFE" w:rsidR="00E10BE2" w:rsidRPr="000F132E" w:rsidRDefault="000F132E">
      <w:pPr>
        <w:rPr>
          <w:rFonts w:ascii="Times New Roman" w:hAnsi="Times New Roman" w:cs="Times New Roman"/>
          <w:sz w:val="24"/>
          <w:szCs w:val="24"/>
        </w:rPr>
      </w:pPr>
      <w:r w:rsidRPr="000F132E">
        <w:rPr>
          <w:rFonts w:ascii="Times New Roman" w:hAnsi="Times New Roman" w:cs="Times New Roman"/>
          <w:noProof/>
          <w:sz w:val="24"/>
          <w:szCs w:val="24"/>
        </w:rPr>
        <w:drawing>
          <wp:inline distT="0" distB="0" distL="0" distR="0" wp14:anchorId="1E1A6556" wp14:editId="230A7B8E">
            <wp:extent cx="5936615" cy="497395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CD4E664" w14:textId="42C6B63E" w:rsidR="00E10BE2"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Tuesday 2</w:t>
      </w:r>
      <w:r w:rsidRPr="000F132E">
        <w:rPr>
          <w:rFonts w:ascii="Times New Roman" w:hAnsi="Times New Roman" w:cs="Times New Roman"/>
          <w:sz w:val="24"/>
          <w:szCs w:val="24"/>
          <w:vertAlign w:val="superscript"/>
        </w:rPr>
        <w:t>nd</w:t>
      </w:r>
      <w:r w:rsidRPr="000F132E">
        <w:rPr>
          <w:rFonts w:ascii="Times New Roman" w:hAnsi="Times New Roman" w:cs="Times New Roman"/>
          <w:sz w:val="24"/>
          <w:szCs w:val="24"/>
        </w:rPr>
        <w:t xml:space="preserve"> </w:t>
      </w:r>
    </w:p>
    <w:p w14:paraId="108CD861" w14:textId="75435EB9" w:rsidR="00E57AE5" w:rsidRPr="000F132E" w:rsidRDefault="00E57AE5" w:rsidP="000F132E">
      <w:pPr>
        <w:shd w:val="clear" w:color="auto" w:fill="FFFFFF"/>
        <w:spacing w:after="0" w:line="240" w:lineRule="auto"/>
        <w:textAlignment w:val="baseline"/>
        <w:rPr>
          <w:rFonts w:ascii="Times New Roman" w:eastAsia="Times New Roman" w:hAnsi="Times New Roman" w:cs="Times New Roman"/>
          <w:color w:val="000000"/>
          <w:sz w:val="24"/>
          <w:szCs w:val="24"/>
        </w:rPr>
      </w:pPr>
      <w:r w:rsidRPr="00E57AE5">
        <w:rPr>
          <w:rFonts w:ascii="Times New Roman" w:eastAsia="Times New Roman" w:hAnsi="Times New Roman" w:cs="Times New Roman"/>
          <w:color w:val="000000"/>
          <w:sz w:val="24"/>
          <w:szCs w:val="24"/>
          <w:bdr w:val="none" w:sz="0" w:space="0" w:color="auto" w:frame="1"/>
        </w:rPr>
        <w:t>If you could interview one person in your field, who would it be?</w:t>
      </w:r>
    </w:p>
    <w:p w14:paraId="1B18D94E" w14:textId="3495DBBD" w:rsidR="008B765B" w:rsidRPr="000F132E" w:rsidRDefault="008B765B" w:rsidP="008B765B">
      <w:pPr>
        <w:shd w:val="clear" w:color="auto" w:fill="FFFFFF"/>
        <w:spacing w:after="0" w:line="240" w:lineRule="auto"/>
        <w:textAlignment w:val="baseline"/>
        <w:rPr>
          <w:rFonts w:ascii="Times New Roman" w:eastAsia="Times New Roman" w:hAnsi="Times New Roman" w:cs="Times New Roman"/>
          <w:color w:val="000000"/>
          <w:sz w:val="24"/>
          <w:szCs w:val="24"/>
          <w:bdr w:val="none" w:sz="0" w:space="0" w:color="auto" w:frame="1"/>
        </w:rPr>
      </w:pPr>
      <w:r w:rsidRPr="000F132E">
        <w:rPr>
          <w:rFonts w:ascii="Times New Roman" w:eastAsia="Times New Roman" w:hAnsi="Times New Roman" w:cs="Times New Roman"/>
          <w:color w:val="000000"/>
          <w:sz w:val="24"/>
          <w:szCs w:val="24"/>
          <w:bdr w:val="none" w:sz="0" w:space="0" w:color="auto" w:frame="1"/>
        </w:rPr>
        <w:t>What would you ask?</w:t>
      </w:r>
    </w:p>
    <w:p w14:paraId="741BB74D" w14:textId="70EF3C08" w:rsidR="000F132E" w:rsidRPr="00E57AE5" w:rsidRDefault="000F132E" w:rsidP="008B765B">
      <w:pPr>
        <w:shd w:val="clear" w:color="auto" w:fill="FFFFFF"/>
        <w:spacing w:after="0" w:line="240" w:lineRule="auto"/>
        <w:textAlignment w:val="baseline"/>
        <w:rPr>
          <w:rFonts w:ascii="Times New Roman" w:eastAsia="Times New Roman" w:hAnsi="Times New Roman" w:cs="Times New Roman"/>
          <w:color w:val="000000"/>
          <w:sz w:val="24"/>
          <w:szCs w:val="24"/>
        </w:rPr>
      </w:pPr>
      <w:r w:rsidRPr="000F132E">
        <w:rPr>
          <w:rFonts w:ascii="Times New Roman" w:eastAsia="Times New Roman" w:hAnsi="Times New Roman" w:cs="Times New Roman"/>
          <w:noProof/>
          <w:color w:val="000000"/>
          <w:sz w:val="24"/>
          <w:szCs w:val="24"/>
          <w:bdr w:val="none" w:sz="0" w:space="0" w:color="auto" w:frame="1"/>
        </w:rPr>
        <w:lastRenderedPageBreak/>
        <w:drawing>
          <wp:inline distT="0" distB="0" distL="0" distR="0" wp14:anchorId="2CC69951" wp14:editId="407C0597">
            <wp:extent cx="5936615" cy="497395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788F9E8D" w14:textId="77777777" w:rsidR="00BF041A" w:rsidRPr="000F132E" w:rsidRDefault="00BF041A">
      <w:pPr>
        <w:rPr>
          <w:rFonts w:ascii="Times New Roman" w:hAnsi="Times New Roman" w:cs="Times New Roman"/>
          <w:sz w:val="24"/>
          <w:szCs w:val="24"/>
        </w:rPr>
      </w:pPr>
    </w:p>
    <w:p w14:paraId="37BC1939" w14:textId="77777777" w:rsidR="00E10BE2" w:rsidRPr="000F132E" w:rsidRDefault="00E10BE2">
      <w:pPr>
        <w:rPr>
          <w:rFonts w:ascii="Times New Roman" w:hAnsi="Times New Roman" w:cs="Times New Roman"/>
          <w:sz w:val="24"/>
          <w:szCs w:val="24"/>
        </w:rPr>
      </w:pPr>
    </w:p>
    <w:p w14:paraId="4E0B2381" w14:textId="3FCEB2CA" w:rsidR="00E10BE2"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Wednesday 3</w:t>
      </w:r>
      <w:r w:rsidRPr="000F132E">
        <w:rPr>
          <w:rFonts w:ascii="Times New Roman" w:hAnsi="Times New Roman" w:cs="Times New Roman"/>
          <w:sz w:val="24"/>
          <w:szCs w:val="24"/>
          <w:vertAlign w:val="superscript"/>
        </w:rPr>
        <w:t>rd</w:t>
      </w:r>
      <w:r w:rsidRPr="000F132E">
        <w:rPr>
          <w:rFonts w:ascii="Times New Roman" w:hAnsi="Times New Roman" w:cs="Times New Roman"/>
          <w:sz w:val="24"/>
          <w:szCs w:val="24"/>
        </w:rPr>
        <w:t xml:space="preserve"> </w:t>
      </w:r>
    </w:p>
    <w:p w14:paraId="0266FEF3"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The teaching of the week from “Daily teachings” by Rhonda Byrne.</w:t>
      </w:r>
    </w:p>
    <w:p w14:paraId="444F6BFF"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“To change your life fast, use gratitude to shift your energy. When you put all of your energy into gratitude, you will see miracles take place in your life.</w:t>
      </w:r>
    </w:p>
    <w:p w14:paraId="35EEE690"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To change things quickly, commit to writing 100 things you are grateful for each day until you see the change. And FEEL the gratitude. Your power is in the FEELING that you put into the words of gratitude.”</w:t>
      </w:r>
    </w:p>
    <w:p w14:paraId="290FF363"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Gratitude and Love,</w:t>
      </w:r>
    </w:p>
    <w:p w14:paraId="1EC1487E" w14:textId="4B09C1C5" w:rsidR="00E10BE2"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Adina x”</w:t>
      </w:r>
    </w:p>
    <w:p w14:paraId="505B7A3B" w14:textId="606D1734" w:rsidR="000F132E" w:rsidRPr="000F132E" w:rsidRDefault="000F132E" w:rsidP="008B765B">
      <w:pPr>
        <w:rPr>
          <w:rFonts w:ascii="Times New Roman" w:hAnsi="Times New Roman" w:cs="Times New Roman"/>
          <w:sz w:val="24"/>
          <w:szCs w:val="24"/>
        </w:rPr>
      </w:pPr>
    </w:p>
    <w:p w14:paraId="542003B3" w14:textId="44BBBBA9" w:rsidR="000F132E" w:rsidRPr="000F132E" w:rsidRDefault="000F132E" w:rsidP="008B765B">
      <w:pPr>
        <w:rPr>
          <w:rFonts w:ascii="Times New Roman" w:hAnsi="Times New Roman" w:cs="Times New Roman"/>
          <w:sz w:val="24"/>
          <w:szCs w:val="24"/>
        </w:rPr>
      </w:pPr>
      <w:r w:rsidRPr="000F132E">
        <w:rPr>
          <w:rFonts w:ascii="Times New Roman" w:hAnsi="Times New Roman" w:cs="Times New Roman"/>
          <w:noProof/>
          <w:sz w:val="24"/>
          <w:szCs w:val="24"/>
        </w:rPr>
        <w:lastRenderedPageBreak/>
        <w:drawing>
          <wp:inline distT="0" distB="0" distL="0" distR="0" wp14:anchorId="6A8AA9A9" wp14:editId="754A76C8">
            <wp:extent cx="5936615" cy="497395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1881BB4" w14:textId="107CF599" w:rsidR="00E10BE2"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Thursday 4</w:t>
      </w:r>
      <w:r w:rsidRPr="000F132E">
        <w:rPr>
          <w:rFonts w:ascii="Times New Roman" w:hAnsi="Times New Roman" w:cs="Times New Roman"/>
          <w:sz w:val="24"/>
          <w:szCs w:val="24"/>
          <w:vertAlign w:val="superscript"/>
        </w:rPr>
        <w:t>th</w:t>
      </w:r>
    </w:p>
    <w:p w14:paraId="3158AA37" w14:textId="1F5C4ECB" w:rsidR="00B617C9" w:rsidRPr="000F132E" w:rsidRDefault="00B617C9" w:rsidP="000F132E">
      <w:pPr>
        <w:shd w:val="clear" w:color="auto" w:fill="FFFFFF"/>
        <w:spacing w:after="0" w:line="240" w:lineRule="auto"/>
        <w:ind w:left="720"/>
        <w:textAlignment w:val="baseline"/>
        <w:rPr>
          <w:rFonts w:ascii="Times New Roman" w:eastAsia="Times New Roman" w:hAnsi="Times New Roman" w:cs="Times New Roman"/>
          <w:color w:val="000000"/>
          <w:sz w:val="24"/>
          <w:szCs w:val="24"/>
        </w:rPr>
      </w:pPr>
      <w:r w:rsidRPr="00B617C9">
        <w:rPr>
          <w:rFonts w:ascii="Times New Roman" w:eastAsia="Times New Roman" w:hAnsi="Times New Roman" w:cs="Times New Roman"/>
          <w:color w:val="000000"/>
          <w:sz w:val="24"/>
          <w:szCs w:val="24"/>
          <w:bdr w:val="none" w:sz="0" w:space="0" w:color="auto" w:frame="1"/>
        </w:rPr>
        <w:t>What would you like to tell your 5th grade self?</w:t>
      </w:r>
    </w:p>
    <w:p w14:paraId="073BEC80" w14:textId="3BAF50B7" w:rsidR="008B765B" w:rsidRPr="00B617C9" w:rsidRDefault="000F132E" w:rsidP="008B765B">
      <w:pPr>
        <w:shd w:val="clear" w:color="auto" w:fill="FFFFFF"/>
        <w:spacing w:after="0" w:line="240" w:lineRule="auto"/>
        <w:textAlignment w:val="baseline"/>
        <w:rPr>
          <w:rFonts w:ascii="Times New Roman" w:eastAsia="Times New Roman" w:hAnsi="Times New Roman" w:cs="Times New Roman"/>
          <w:color w:val="000000"/>
          <w:sz w:val="24"/>
          <w:szCs w:val="24"/>
        </w:rPr>
      </w:pPr>
      <w:r w:rsidRPr="000F132E">
        <w:rPr>
          <w:rFonts w:ascii="Times New Roman" w:eastAsia="Times New Roman" w:hAnsi="Times New Roman" w:cs="Times New Roman"/>
          <w:color w:val="000000"/>
          <w:sz w:val="24"/>
          <w:szCs w:val="24"/>
        </w:rPr>
        <w:t xml:space="preserve"> I would say: “Stay a kid a little longer, it’ll be worth it!”</w:t>
      </w:r>
    </w:p>
    <w:p w14:paraId="190CAC6D" w14:textId="34F68E3E" w:rsidR="00E10BE2" w:rsidRPr="000F132E" w:rsidRDefault="000F132E">
      <w:pPr>
        <w:rPr>
          <w:rFonts w:ascii="Times New Roman" w:hAnsi="Times New Roman" w:cs="Times New Roman"/>
          <w:sz w:val="24"/>
          <w:szCs w:val="24"/>
        </w:rPr>
      </w:pPr>
      <w:r w:rsidRPr="000F132E">
        <w:rPr>
          <w:rFonts w:ascii="Times New Roman" w:hAnsi="Times New Roman" w:cs="Times New Roman"/>
          <w:noProof/>
          <w:sz w:val="24"/>
          <w:szCs w:val="24"/>
        </w:rPr>
        <w:lastRenderedPageBreak/>
        <w:drawing>
          <wp:inline distT="0" distB="0" distL="0" distR="0" wp14:anchorId="5495991A" wp14:editId="1FD7CD95">
            <wp:extent cx="5936615" cy="497395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8845ED9" w14:textId="4FC701F1" w:rsidR="00E10BE2"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Friday 5</w:t>
      </w:r>
      <w:r w:rsidRPr="000F132E">
        <w:rPr>
          <w:rFonts w:ascii="Times New Roman" w:hAnsi="Times New Roman" w:cs="Times New Roman"/>
          <w:sz w:val="24"/>
          <w:szCs w:val="24"/>
          <w:vertAlign w:val="superscript"/>
        </w:rPr>
        <w:t>th</w:t>
      </w:r>
      <w:r w:rsidRPr="000F132E">
        <w:rPr>
          <w:rFonts w:ascii="Times New Roman" w:hAnsi="Times New Roman" w:cs="Times New Roman"/>
          <w:sz w:val="24"/>
          <w:szCs w:val="24"/>
        </w:rPr>
        <w:t xml:space="preserve"> </w:t>
      </w:r>
    </w:p>
    <w:p w14:paraId="7F942F37" w14:textId="04B4025A" w:rsidR="00E10BE2" w:rsidRPr="000F132E" w:rsidRDefault="008B765B">
      <w:pPr>
        <w:rPr>
          <w:rFonts w:ascii="Times New Roman" w:hAnsi="Times New Roman" w:cs="Times New Roman"/>
          <w:sz w:val="24"/>
          <w:szCs w:val="24"/>
        </w:rPr>
      </w:pPr>
      <w:r w:rsidRPr="000F132E">
        <w:rPr>
          <w:rFonts w:ascii="Times New Roman" w:hAnsi="Times New Roman" w:cs="Times New Roman"/>
          <w:sz w:val="24"/>
          <w:szCs w:val="24"/>
        </w:rPr>
        <w:t xml:space="preserve">How do you </w:t>
      </w:r>
      <w:proofErr w:type="gramStart"/>
      <w:r w:rsidRPr="000F132E">
        <w:rPr>
          <w:rFonts w:ascii="Times New Roman" w:hAnsi="Times New Roman" w:cs="Times New Roman"/>
          <w:sz w:val="24"/>
          <w:szCs w:val="24"/>
        </w:rPr>
        <w:t>prioritizing</w:t>
      </w:r>
      <w:proofErr w:type="gramEnd"/>
      <w:r w:rsidRPr="000F132E">
        <w:rPr>
          <w:rFonts w:ascii="Times New Roman" w:hAnsi="Times New Roman" w:cs="Times New Roman"/>
          <w:sz w:val="24"/>
          <w:szCs w:val="24"/>
        </w:rPr>
        <w:t xml:space="preserve"> your to-do list?</w:t>
      </w:r>
    </w:p>
    <w:p w14:paraId="08CAD6EB" w14:textId="68FCCBC3" w:rsidR="008B765B" w:rsidRPr="000F132E" w:rsidRDefault="008B765B">
      <w:pPr>
        <w:rPr>
          <w:rFonts w:ascii="Times New Roman" w:hAnsi="Times New Roman" w:cs="Times New Roman"/>
          <w:sz w:val="24"/>
          <w:szCs w:val="24"/>
        </w:rPr>
      </w:pPr>
      <w:r w:rsidRPr="000F132E">
        <w:rPr>
          <w:rFonts w:ascii="Times New Roman" w:hAnsi="Times New Roman" w:cs="Times New Roman"/>
          <w:sz w:val="24"/>
          <w:szCs w:val="24"/>
        </w:rPr>
        <w:t>Organizing tasks is crucial.</w:t>
      </w:r>
    </w:p>
    <w:p w14:paraId="4521D979" w14:textId="315FEB8D" w:rsidR="008B765B" w:rsidRPr="000F132E" w:rsidRDefault="008B765B">
      <w:pPr>
        <w:rPr>
          <w:rFonts w:ascii="Times New Roman" w:hAnsi="Times New Roman" w:cs="Times New Roman"/>
          <w:sz w:val="24"/>
          <w:szCs w:val="24"/>
        </w:rPr>
      </w:pPr>
      <w:r w:rsidRPr="000F132E">
        <w:rPr>
          <w:rFonts w:ascii="Times New Roman" w:hAnsi="Times New Roman" w:cs="Times New Roman"/>
          <w:sz w:val="24"/>
          <w:szCs w:val="24"/>
        </w:rPr>
        <w:t>Here are 5 tings to consider when you do that:</w:t>
      </w:r>
    </w:p>
    <w:p w14:paraId="47DC447B" w14:textId="0B56EB0B" w:rsidR="008B765B" w:rsidRPr="000F132E" w:rsidRDefault="008B765B" w:rsidP="008B765B">
      <w:pPr>
        <w:pStyle w:val="ListParagraph"/>
        <w:numPr>
          <w:ilvl w:val="0"/>
          <w:numId w:val="3"/>
        </w:numPr>
        <w:rPr>
          <w:rFonts w:ascii="Times New Roman" w:hAnsi="Times New Roman" w:cs="Times New Roman"/>
          <w:sz w:val="24"/>
          <w:szCs w:val="24"/>
        </w:rPr>
      </w:pPr>
      <w:r w:rsidRPr="000F132E">
        <w:rPr>
          <w:rFonts w:ascii="Times New Roman" w:hAnsi="Times New Roman" w:cs="Times New Roman"/>
          <w:sz w:val="24"/>
          <w:szCs w:val="24"/>
        </w:rPr>
        <w:t>Time – how much time does it take you to complete the task?</w:t>
      </w:r>
    </w:p>
    <w:p w14:paraId="42FF07F5" w14:textId="6E4D00FC" w:rsidR="008B765B" w:rsidRPr="000F132E" w:rsidRDefault="008B765B" w:rsidP="008B765B">
      <w:pPr>
        <w:pStyle w:val="ListParagraph"/>
        <w:numPr>
          <w:ilvl w:val="0"/>
          <w:numId w:val="3"/>
        </w:numPr>
        <w:rPr>
          <w:rFonts w:ascii="Times New Roman" w:hAnsi="Times New Roman" w:cs="Times New Roman"/>
          <w:sz w:val="24"/>
          <w:szCs w:val="24"/>
        </w:rPr>
      </w:pPr>
      <w:r w:rsidRPr="000F132E">
        <w:rPr>
          <w:rFonts w:ascii="Times New Roman" w:hAnsi="Times New Roman" w:cs="Times New Roman"/>
          <w:sz w:val="24"/>
          <w:szCs w:val="24"/>
        </w:rPr>
        <w:t>Importance – is the task due soon?</w:t>
      </w:r>
    </w:p>
    <w:p w14:paraId="1C127698" w14:textId="62ED26CF" w:rsidR="008B765B" w:rsidRPr="000F132E" w:rsidRDefault="008B765B" w:rsidP="008B765B">
      <w:pPr>
        <w:pStyle w:val="ListParagraph"/>
        <w:numPr>
          <w:ilvl w:val="0"/>
          <w:numId w:val="3"/>
        </w:numPr>
        <w:rPr>
          <w:rFonts w:ascii="Times New Roman" w:hAnsi="Times New Roman" w:cs="Times New Roman"/>
          <w:sz w:val="24"/>
          <w:szCs w:val="24"/>
        </w:rPr>
      </w:pPr>
      <w:r w:rsidRPr="000F132E">
        <w:rPr>
          <w:rFonts w:ascii="Times New Roman" w:hAnsi="Times New Roman" w:cs="Times New Roman"/>
          <w:sz w:val="24"/>
          <w:szCs w:val="24"/>
        </w:rPr>
        <w:t>Consequences – what will happen if you do not complete the task?</w:t>
      </w:r>
    </w:p>
    <w:p w14:paraId="01BEBBE5" w14:textId="0F365E9C" w:rsidR="008B765B" w:rsidRPr="000F132E" w:rsidRDefault="008B765B" w:rsidP="008B765B">
      <w:pPr>
        <w:pStyle w:val="ListParagraph"/>
        <w:numPr>
          <w:ilvl w:val="0"/>
          <w:numId w:val="3"/>
        </w:numPr>
        <w:rPr>
          <w:rFonts w:ascii="Times New Roman" w:hAnsi="Times New Roman" w:cs="Times New Roman"/>
          <w:sz w:val="24"/>
          <w:szCs w:val="24"/>
        </w:rPr>
      </w:pPr>
      <w:r w:rsidRPr="000F132E">
        <w:rPr>
          <w:rFonts w:ascii="Times New Roman" w:hAnsi="Times New Roman" w:cs="Times New Roman"/>
          <w:sz w:val="24"/>
          <w:szCs w:val="24"/>
        </w:rPr>
        <w:t>Benefits – how will improve your life? How rewarding will it be?</w:t>
      </w:r>
    </w:p>
    <w:p w14:paraId="35C28C7E" w14:textId="71BBB471" w:rsidR="008B765B" w:rsidRPr="000F132E" w:rsidRDefault="008B765B" w:rsidP="008B765B">
      <w:pPr>
        <w:pStyle w:val="ListParagraph"/>
        <w:numPr>
          <w:ilvl w:val="0"/>
          <w:numId w:val="3"/>
        </w:numPr>
        <w:rPr>
          <w:rFonts w:ascii="Times New Roman" w:hAnsi="Times New Roman" w:cs="Times New Roman"/>
          <w:sz w:val="24"/>
          <w:szCs w:val="24"/>
        </w:rPr>
      </w:pPr>
      <w:r w:rsidRPr="000F132E">
        <w:rPr>
          <w:rFonts w:ascii="Times New Roman" w:hAnsi="Times New Roman" w:cs="Times New Roman"/>
          <w:sz w:val="24"/>
          <w:szCs w:val="24"/>
        </w:rPr>
        <w:t>How will affect others? – is there anyone who counts on you to complete the task?</w:t>
      </w:r>
    </w:p>
    <w:p w14:paraId="49063DAC" w14:textId="4EE91017" w:rsidR="000F132E" w:rsidRPr="000F132E" w:rsidRDefault="000F132E" w:rsidP="000F132E">
      <w:pPr>
        <w:rPr>
          <w:rFonts w:ascii="Times New Roman" w:hAnsi="Times New Roman" w:cs="Times New Roman"/>
          <w:sz w:val="24"/>
          <w:szCs w:val="24"/>
        </w:rPr>
      </w:pPr>
    </w:p>
    <w:p w14:paraId="5E1B26E8" w14:textId="2DD25C9A" w:rsidR="000F132E" w:rsidRPr="000F132E" w:rsidRDefault="000F132E" w:rsidP="000F132E">
      <w:pPr>
        <w:rPr>
          <w:rFonts w:ascii="Times New Roman" w:hAnsi="Times New Roman" w:cs="Times New Roman"/>
          <w:sz w:val="24"/>
          <w:szCs w:val="24"/>
        </w:rPr>
      </w:pPr>
      <w:r w:rsidRPr="000F132E">
        <w:rPr>
          <w:rFonts w:ascii="Times New Roman" w:hAnsi="Times New Roman" w:cs="Times New Roman"/>
          <w:noProof/>
          <w:sz w:val="24"/>
          <w:szCs w:val="24"/>
        </w:rPr>
        <w:lastRenderedPageBreak/>
        <w:drawing>
          <wp:inline distT="0" distB="0" distL="0" distR="0" wp14:anchorId="5FE6BF48" wp14:editId="12E9C90B">
            <wp:extent cx="5936615" cy="497395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6A352D7A" w14:textId="151E843B" w:rsidR="00E57AE5" w:rsidRPr="000F132E" w:rsidRDefault="00E10BE2">
      <w:pPr>
        <w:rPr>
          <w:rFonts w:ascii="Times New Roman" w:hAnsi="Times New Roman" w:cs="Times New Roman"/>
          <w:sz w:val="24"/>
          <w:szCs w:val="24"/>
          <w:vertAlign w:val="superscript"/>
        </w:rPr>
      </w:pPr>
      <w:r w:rsidRPr="000F132E">
        <w:rPr>
          <w:rFonts w:ascii="Times New Roman" w:hAnsi="Times New Roman" w:cs="Times New Roman"/>
          <w:sz w:val="24"/>
          <w:szCs w:val="24"/>
        </w:rPr>
        <w:t>Saturday 6</w:t>
      </w:r>
      <w:r w:rsidRPr="000F132E">
        <w:rPr>
          <w:rFonts w:ascii="Times New Roman" w:hAnsi="Times New Roman" w:cs="Times New Roman"/>
          <w:sz w:val="24"/>
          <w:szCs w:val="24"/>
          <w:vertAlign w:val="superscript"/>
        </w:rPr>
        <w:t>th</w:t>
      </w:r>
    </w:p>
    <w:p w14:paraId="3C66B4B3" w14:textId="77777777" w:rsidR="008B765B" w:rsidRPr="000F132E" w:rsidRDefault="008B765B" w:rsidP="008B765B">
      <w:pPr>
        <w:rPr>
          <w:rFonts w:ascii="Times New Roman" w:hAnsi="Times New Roman" w:cs="Times New Roman"/>
          <w:color w:val="182026"/>
          <w:sz w:val="24"/>
          <w:szCs w:val="24"/>
        </w:rPr>
      </w:pPr>
      <w:r w:rsidRPr="000F132E">
        <w:rPr>
          <w:rFonts w:ascii="Times New Roman" w:hAnsi="Times New Roman" w:cs="Times New Roman"/>
          <w:color w:val="182026"/>
          <w:sz w:val="24"/>
          <w:szCs w:val="24"/>
        </w:rPr>
        <w:t xml:space="preserve">“Of all the liars in the world, sometimes the worst are your own fears.” </w:t>
      </w:r>
    </w:p>
    <w:p w14:paraId="4B2F12F7" w14:textId="77777777" w:rsidR="008B765B" w:rsidRPr="000F132E" w:rsidRDefault="008B765B" w:rsidP="008B765B">
      <w:pPr>
        <w:rPr>
          <w:rFonts w:ascii="Times New Roman" w:hAnsi="Times New Roman" w:cs="Times New Roman"/>
          <w:color w:val="182026"/>
          <w:sz w:val="24"/>
          <w:szCs w:val="24"/>
        </w:rPr>
      </w:pPr>
      <w:r w:rsidRPr="000F132E">
        <w:rPr>
          <w:rFonts w:ascii="Times New Roman" w:hAnsi="Times New Roman" w:cs="Times New Roman"/>
          <w:color w:val="182026"/>
          <w:sz w:val="24"/>
          <w:szCs w:val="24"/>
        </w:rPr>
        <w:t>- Rudyard Kipling</w:t>
      </w:r>
    </w:p>
    <w:p w14:paraId="67F762B2" w14:textId="77777777" w:rsidR="008B765B" w:rsidRPr="000F132E" w:rsidRDefault="008B765B" w:rsidP="008B765B">
      <w:pPr>
        <w:rPr>
          <w:rFonts w:ascii="Times New Roman" w:hAnsi="Times New Roman" w:cs="Times New Roman"/>
          <w:color w:val="182026"/>
          <w:sz w:val="24"/>
          <w:szCs w:val="24"/>
        </w:rPr>
      </w:pPr>
      <w:r w:rsidRPr="000F132E">
        <w:rPr>
          <w:rFonts w:ascii="Times New Roman" w:hAnsi="Times New Roman" w:cs="Times New Roman"/>
          <w:color w:val="182026"/>
          <w:sz w:val="24"/>
          <w:szCs w:val="24"/>
        </w:rPr>
        <w:t xml:space="preserve">Fear is a natural reaction to the unknown. Even though is natural, it shouldn’t stop you from following your dreams. </w:t>
      </w:r>
    </w:p>
    <w:p w14:paraId="08B67855" w14:textId="1892461F" w:rsidR="00E57AE5" w:rsidRPr="000F132E" w:rsidRDefault="008B765B" w:rsidP="008B765B">
      <w:pPr>
        <w:rPr>
          <w:rFonts w:ascii="Times New Roman" w:hAnsi="Times New Roman" w:cs="Times New Roman"/>
          <w:sz w:val="24"/>
          <w:szCs w:val="24"/>
        </w:rPr>
      </w:pPr>
      <w:r w:rsidRPr="000F132E">
        <w:rPr>
          <w:rFonts w:ascii="Times New Roman" w:hAnsi="Times New Roman" w:cs="Times New Roman"/>
          <w:color w:val="182026"/>
          <w:sz w:val="24"/>
          <w:szCs w:val="24"/>
        </w:rPr>
        <w:t>How do you overcome your fears?</w:t>
      </w:r>
    </w:p>
    <w:p w14:paraId="3B8F91D6" w14:textId="3EA83C1A" w:rsidR="00E57AE5" w:rsidRPr="000F132E" w:rsidRDefault="000F132E">
      <w:pPr>
        <w:rPr>
          <w:rFonts w:ascii="Times New Roman" w:hAnsi="Times New Roman" w:cs="Times New Roman"/>
          <w:sz w:val="24"/>
          <w:szCs w:val="24"/>
        </w:rPr>
      </w:pPr>
      <w:r w:rsidRPr="000F132E">
        <w:rPr>
          <w:rFonts w:ascii="Times New Roman" w:hAnsi="Times New Roman" w:cs="Times New Roman"/>
          <w:noProof/>
          <w:sz w:val="24"/>
          <w:szCs w:val="24"/>
        </w:rPr>
        <w:lastRenderedPageBreak/>
        <w:drawing>
          <wp:inline distT="0" distB="0" distL="0" distR="0" wp14:anchorId="4357115A" wp14:editId="4943873E">
            <wp:extent cx="5936615" cy="49739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p w14:paraId="0C7B1F92" w14:textId="38C27FDC" w:rsidR="00E10BE2" w:rsidRPr="000F132E" w:rsidRDefault="00E10BE2">
      <w:pPr>
        <w:rPr>
          <w:rFonts w:ascii="Times New Roman" w:hAnsi="Times New Roman" w:cs="Times New Roman"/>
          <w:sz w:val="24"/>
          <w:szCs w:val="24"/>
        </w:rPr>
      </w:pPr>
      <w:r w:rsidRPr="000F132E">
        <w:rPr>
          <w:rFonts w:ascii="Times New Roman" w:hAnsi="Times New Roman" w:cs="Times New Roman"/>
          <w:sz w:val="24"/>
          <w:szCs w:val="24"/>
        </w:rPr>
        <w:t>Sunday 7</w:t>
      </w:r>
      <w:r w:rsidRPr="000F132E">
        <w:rPr>
          <w:rFonts w:ascii="Times New Roman" w:hAnsi="Times New Roman" w:cs="Times New Roman"/>
          <w:sz w:val="24"/>
          <w:szCs w:val="24"/>
          <w:vertAlign w:val="superscript"/>
        </w:rPr>
        <w:t>th</w:t>
      </w:r>
      <w:r w:rsidRPr="000F132E">
        <w:rPr>
          <w:rFonts w:ascii="Times New Roman" w:hAnsi="Times New Roman" w:cs="Times New Roman"/>
          <w:sz w:val="24"/>
          <w:szCs w:val="24"/>
        </w:rPr>
        <w:t xml:space="preserve"> </w:t>
      </w:r>
    </w:p>
    <w:p w14:paraId="07B59BD5"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Here goes the first week of March!</w:t>
      </w:r>
    </w:p>
    <w:p w14:paraId="5D27FE43"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I hope it was a good one for you.</w:t>
      </w:r>
    </w:p>
    <w:p w14:paraId="62523FE8" w14:textId="77777777" w:rsidR="008B765B"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What’s the plan for today?</w:t>
      </w:r>
    </w:p>
    <w:p w14:paraId="79847F52" w14:textId="086A92E2" w:rsidR="00E10BE2" w:rsidRPr="000F132E" w:rsidRDefault="008B765B" w:rsidP="008B765B">
      <w:pPr>
        <w:rPr>
          <w:rFonts w:ascii="Times New Roman" w:hAnsi="Times New Roman" w:cs="Times New Roman"/>
          <w:sz w:val="24"/>
          <w:szCs w:val="24"/>
        </w:rPr>
      </w:pPr>
      <w:r w:rsidRPr="000F132E">
        <w:rPr>
          <w:rFonts w:ascii="Times New Roman" w:hAnsi="Times New Roman" w:cs="Times New Roman"/>
          <w:sz w:val="24"/>
          <w:szCs w:val="24"/>
        </w:rPr>
        <w:t>I am going to relax and schedule my agenda for the next week.</w:t>
      </w:r>
    </w:p>
    <w:p w14:paraId="2E009519" w14:textId="2E2442BB" w:rsidR="00E10BE2" w:rsidRPr="000F132E" w:rsidRDefault="000F132E">
      <w:pPr>
        <w:rPr>
          <w:rFonts w:ascii="Times New Roman" w:hAnsi="Times New Roman" w:cs="Times New Roman"/>
          <w:sz w:val="24"/>
          <w:szCs w:val="24"/>
        </w:rPr>
      </w:pPr>
      <w:r w:rsidRPr="000F132E">
        <w:rPr>
          <w:rFonts w:ascii="Times New Roman" w:hAnsi="Times New Roman" w:cs="Times New Roman"/>
          <w:noProof/>
          <w:sz w:val="24"/>
          <w:szCs w:val="24"/>
        </w:rPr>
        <w:lastRenderedPageBreak/>
        <w:drawing>
          <wp:inline distT="0" distB="0" distL="0" distR="0" wp14:anchorId="2BA0695B" wp14:editId="56E51A06">
            <wp:extent cx="5936615" cy="497395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6615" cy="4973955"/>
                    </a:xfrm>
                    <a:prstGeom prst="rect">
                      <a:avLst/>
                    </a:prstGeom>
                    <a:noFill/>
                    <a:ln>
                      <a:noFill/>
                    </a:ln>
                  </pic:spPr>
                </pic:pic>
              </a:graphicData>
            </a:graphic>
          </wp:inline>
        </w:drawing>
      </w:r>
    </w:p>
    <w:sectPr w:rsidR="00E10BE2" w:rsidRPr="000F13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34C7C"/>
    <w:multiLevelType w:val="hybridMultilevel"/>
    <w:tmpl w:val="7B329E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057EB9"/>
    <w:multiLevelType w:val="multilevel"/>
    <w:tmpl w:val="B25CE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8B266E8"/>
    <w:multiLevelType w:val="multilevel"/>
    <w:tmpl w:val="320C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134"/>
    <w:rsid w:val="000F132E"/>
    <w:rsid w:val="002E47CC"/>
    <w:rsid w:val="008B765B"/>
    <w:rsid w:val="00B617C9"/>
    <w:rsid w:val="00BF041A"/>
    <w:rsid w:val="00E10BE2"/>
    <w:rsid w:val="00E31134"/>
    <w:rsid w:val="00E57A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496BF"/>
  <w15:chartTrackingRefBased/>
  <w15:docId w15:val="{3F1ABDBB-9AE0-475F-BF05-325004BD7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57AE5"/>
    <w:rPr>
      <w:b/>
      <w:bCs/>
    </w:rPr>
  </w:style>
  <w:style w:type="paragraph" w:styleId="ListParagraph">
    <w:name w:val="List Paragraph"/>
    <w:basedOn w:val="Normal"/>
    <w:uiPriority w:val="34"/>
    <w:qFormat/>
    <w:rsid w:val="008B76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7176681">
      <w:bodyDiv w:val="1"/>
      <w:marLeft w:val="0"/>
      <w:marRight w:val="0"/>
      <w:marTop w:val="0"/>
      <w:marBottom w:val="0"/>
      <w:divBdr>
        <w:top w:val="none" w:sz="0" w:space="0" w:color="auto"/>
        <w:left w:val="none" w:sz="0" w:space="0" w:color="auto"/>
        <w:bottom w:val="none" w:sz="0" w:space="0" w:color="auto"/>
        <w:right w:val="none" w:sz="0" w:space="0" w:color="auto"/>
      </w:divBdr>
    </w:div>
    <w:div w:id="897783380">
      <w:bodyDiv w:val="1"/>
      <w:marLeft w:val="0"/>
      <w:marRight w:val="0"/>
      <w:marTop w:val="0"/>
      <w:marBottom w:val="0"/>
      <w:divBdr>
        <w:top w:val="none" w:sz="0" w:space="0" w:color="auto"/>
        <w:left w:val="none" w:sz="0" w:space="0" w:color="auto"/>
        <w:bottom w:val="none" w:sz="0" w:space="0" w:color="auto"/>
        <w:right w:val="none" w:sz="0" w:space="0" w:color="auto"/>
      </w:divBdr>
    </w:div>
    <w:div w:id="997072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7</Pages>
  <Words>297</Words>
  <Characters>1696</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Mihalache</dc:creator>
  <cp:keywords/>
  <dc:description/>
  <cp:lastModifiedBy>Andreea Mihalache</cp:lastModifiedBy>
  <cp:revision>3</cp:revision>
  <dcterms:created xsi:type="dcterms:W3CDTF">2021-02-25T04:35:00Z</dcterms:created>
  <dcterms:modified xsi:type="dcterms:W3CDTF">2021-02-27T04:15:00Z</dcterms:modified>
</cp:coreProperties>
</file>